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tx0thojvvpw0" w:id="0"/>
      <w:bookmarkEnd w:id="0"/>
      <w:r w:rsidDel="00000000" w:rsidR="00000000" w:rsidRPr="00000000">
        <w:rPr>
          <w:rtl w:val="0"/>
        </w:rPr>
        <w:t xml:space="preserve">base_model: Llama/Llama-3.2B-Chat-v1.0 library_name: peft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x0tf98rx7u1" w:id="1"/>
      <w:bookmarkEnd w:id="1"/>
      <w:r w:rsidDel="00000000" w:rsidR="00000000" w:rsidRPr="00000000">
        <w:rPr>
          <w:rtl w:val="0"/>
        </w:rPr>
        <w:t xml:space="preserve">Model Card for Model ID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rqrotjthlrjh" w:id="2"/>
      <w:bookmarkEnd w:id="2"/>
      <w:r w:rsidDel="00000000" w:rsidR="00000000" w:rsidRPr="00000000">
        <w:rPr>
          <w:rtl w:val="0"/>
        </w:rPr>
        <w:t xml:space="preserve">Model Details</w:t>
      </w:r>
    </w:p>
    <w:p w:rsidR="00000000" w:rsidDel="00000000" w:rsidP="00000000" w:rsidRDefault="00000000" w:rsidRPr="00000000" w14:paraId="00000005">
      <w:pPr>
        <w:pStyle w:val="Heading3"/>
        <w:rPr/>
      </w:pPr>
      <w:bookmarkStart w:colFirst="0" w:colLast="0" w:name="_56b6flbjlq06" w:id="3"/>
      <w:bookmarkEnd w:id="3"/>
      <w:r w:rsidDel="00000000" w:rsidR="00000000" w:rsidRPr="00000000">
        <w:rPr>
          <w:rtl w:val="0"/>
        </w:rPr>
        <w:t xml:space="preserve">Model Description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Developed by: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Funded by [optional]: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Shared by [optional]: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Model type: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Language(s) (NLP):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License: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Finetuned from model [optional]: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gane4osxbyfk" w:id="4"/>
      <w:bookmarkEnd w:id="4"/>
      <w:r w:rsidDel="00000000" w:rsidR="00000000" w:rsidRPr="00000000">
        <w:rPr>
          <w:rtl w:val="0"/>
        </w:rPr>
        <w:t xml:space="preserve">Model Sources [optional]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Repository: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Paper [optional]: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Demo [optional]: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2pv6n75ne8yi" w:id="5"/>
      <w:bookmarkEnd w:id="5"/>
      <w:r w:rsidDel="00000000" w:rsidR="00000000" w:rsidRPr="00000000">
        <w:rPr>
          <w:rtl w:val="0"/>
        </w:rPr>
        <w:t xml:space="preserve">Uses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5h6ufc38t7q" w:id="6"/>
      <w:bookmarkEnd w:id="6"/>
      <w:r w:rsidDel="00000000" w:rsidR="00000000" w:rsidRPr="00000000">
        <w:rPr>
          <w:rtl w:val="0"/>
        </w:rPr>
        <w:t xml:space="preserve">Direct Use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1fw7lcwj3vh6" w:id="7"/>
      <w:bookmarkEnd w:id="7"/>
      <w:r w:rsidDel="00000000" w:rsidR="00000000" w:rsidRPr="00000000">
        <w:rPr>
          <w:rtl w:val="0"/>
        </w:rPr>
        <w:t xml:space="preserve">Downstream Use [optional]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t67ngdngzxfi" w:id="8"/>
      <w:bookmarkEnd w:id="8"/>
      <w:r w:rsidDel="00000000" w:rsidR="00000000" w:rsidRPr="00000000">
        <w:rPr>
          <w:rtl w:val="0"/>
        </w:rPr>
        <w:t xml:space="preserve">Out-of-Scope Use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53zdxq9ionle" w:id="9"/>
      <w:bookmarkEnd w:id="9"/>
      <w:r w:rsidDel="00000000" w:rsidR="00000000" w:rsidRPr="00000000">
        <w:rPr>
          <w:rtl w:val="0"/>
        </w:rPr>
        <w:t xml:space="preserve">Bias, Risks, and Limitations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1A">
      <w:pPr>
        <w:pStyle w:val="Heading3"/>
        <w:rPr/>
      </w:pPr>
      <w:bookmarkStart w:colFirst="0" w:colLast="0" w:name="_99r3bjq2zs5a" w:id="10"/>
      <w:bookmarkEnd w:id="10"/>
      <w:r w:rsidDel="00000000" w:rsidR="00000000" w:rsidRPr="00000000">
        <w:rPr>
          <w:rtl w:val="0"/>
        </w:rPr>
        <w:t xml:space="preserve">Recommendations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Users (both direct and downstream) should be made aware of the risks, biases and limitations of the model. More information needed for further recommendations.</w:t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lz1yf36uiakr" w:id="11"/>
      <w:bookmarkEnd w:id="11"/>
      <w:r w:rsidDel="00000000" w:rsidR="00000000" w:rsidRPr="00000000">
        <w:rPr>
          <w:rtl w:val="0"/>
        </w:rPr>
        <w:t xml:space="preserve">How to Get Started with the Model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Use the code below to get started with the model.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49zs1bklaqxp" w:id="12"/>
      <w:bookmarkEnd w:id="12"/>
      <w:r w:rsidDel="00000000" w:rsidR="00000000" w:rsidRPr="00000000">
        <w:rPr>
          <w:rtl w:val="0"/>
        </w:rPr>
        <w:t xml:space="preserve">Training Details</w:t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naxgwm3i28f5" w:id="13"/>
      <w:bookmarkEnd w:id="13"/>
      <w:r w:rsidDel="00000000" w:rsidR="00000000" w:rsidRPr="00000000">
        <w:rPr>
          <w:rtl w:val="0"/>
        </w:rPr>
        <w:t xml:space="preserve">Training Data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h6zb56ck1fgc" w:id="14"/>
      <w:bookmarkEnd w:id="14"/>
      <w:r w:rsidDel="00000000" w:rsidR="00000000" w:rsidRPr="00000000">
        <w:rPr>
          <w:rtl w:val="0"/>
        </w:rPr>
        <w:t xml:space="preserve">Training Procedure</w:t>
      </w:r>
    </w:p>
    <w:p w:rsidR="00000000" w:rsidDel="00000000" w:rsidP="00000000" w:rsidRDefault="00000000" w:rsidRPr="00000000" w14:paraId="00000024">
      <w:pPr>
        <w:pStyle w:val="Heading4"/>
        <w:rPr/>
      </w:pPr>
      <w:bookmarkStart w:colFirst="0" w:colLast="0" w:name="_u54eth8ut4nd" w:id="15"/>
      <w:bookmarkEnd w:id="15"/>
      <w:r w:rsidDel="00000000" w:rsidR="00000000" w:rsidRPr="00000000">
        <w:rPr>
          <w:rtl w:val="0"/>
        </w:rPr>
        <w:t xml:space="preserve">Preprocessing [optional]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26">
      <w:pPr>
        <w:pStyle w:val="Heading4"/>
        <w:rPr/>
      </w:pPr>
      <w:bookmarkStart w:colFirst="0" w:colLast="0" w:name="_lwxyd6phzmx7" w:id="16"/>
      <w:bookmarkEnd w:id="16"/>
      <w:r w:rsidDel="00000000" w:rsidR="00000000" w:rsidRPr="00000000">
        <w:rPr>
          <w:rtl w:val="0"/>
        </w:rPr>
        <w:t xml:space="preserve">Training Hyperparameters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Training regime:</w:t>
      </w:r>
      <w:r w:rsidDel="00000000" w:rsidR="00000000" w:rsidRPr="00000000">
        <w:rPr>
          <w:rtl w:val="0"/>
        </w:rPr>
        <w:t xml:space="preserve"> [More Information Needed] </w:t>
      </w:r>
    </w:p>
    <w:p w:rsidR="00000000" w:rsidDel="00000000" w:rsidP="00000000" w:rsidRDefault="00000000" w:rsidRPr="00000000" w14:paraId="00000028">
      <w:pPr>
        <w:pStyle w:val="Heading4"/>
        <w:rPr/>
      </w:pPr>
      <w:bookmarkStart w:colFirst="0" w:colLast="0" w:name="_d82j4fqpocwu" w:id="17"/>
      <w:bookmarkEnd w:id="17"/>
      <w:r w:rsidDel="00000000" w:rsidR="00000000" w:rsidRPr="00000000">
        <w:rPr>
          <w:rtl w:val="0"/>
        </w:rPr>
        <w:t xml:space="preserve">Speeds, Sizes, Times [optional]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14wkojaw07ev" w:id="18"/>
      <w:bookmarkEnd w:id="18"/>
      <w:r w:rsidDel="00000000" w:rsidR="00000000" w:rsidRPr="00000000">
        <w:rPr>
          <w:rtl w:val="0"/>
        </w:rPr>
        <w:t xml:space="preserve">Evaluation</w:t>
      </w:r>
    </w:p>
    <w:p w:rsidR="00000000" w:rsidDel="00000000" w:rsidP="00000000" w:rsidRDefault="00000000" w:rsidRPr="00000000" w14:paraId="0000002B">
      <w:pPr>
        <w:pStyle w:val="Heading3"/>
        <w:rPr/>
      </w:pPr>
      <w:bookmarkStart w:colFirst="0" w:colLast="0" w:name="_pj4u687nzljc" w:id="19"/>
      <w:bookmarkEnd w:id="19"/>
      <w:r w:rsidDel="00000000" w:rsidR="00000000" w:rsidRPr="00000000">
        <w:rPr>
          <w:rtl w:val="0"/>
        </w:rPr>
        <w:t xml:space="preserve">Testing Data, Factors &amp; Metrics</w:t>
      </w:r>
    </w:p>
    <w:p w:rsidR="00000000" w:rsidDel="00000000" w:rsidP="00000000" w:rsidRDefault="00000000" w:rsidRPr="00000000" w14:paraId="0000002C">
      <w:pPr>
        <w:pStyle w:val="Heading4"/>
        <w:rPr/>
      </w:pPr>
      <w:bookmarkStart w:colFirst="0" w:colLast="0" w:name="_x3kfojqp6xny" w:id="20"/>
      <w:bookmarkEnd w:id="20"/>
      <w:r w:rsidDel="00000000" w:rsidR="00000000" w:rsidRPr="00000000">
        <w:rPr>
          <w:rtl w:val="0"/>
        </w:rPr>
        <w:t xml:space="preserve">Testing Data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2E">
      <w:pPr>
        <w:pStyle w:val="Heading4"/>
        <w:rPr/>
      </w:pPr>
      <w:bookmarkStart w:colFirst="0" w:colLast="0" w:name="_hncnq1plypqs" w:id="21"/>
      <w:bookmarkEnd w:id="21"/>
      <w:r w:rsidDel="00000000" w:rsidR="00000000" w:rsidRPr="00000000">
        <w:rPr>
          <w:rtl w:val="0"/>
        </w:rPr>
        <w:t xml:space="preserve">Factors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30">
      <w:pPr>
        <w:pStyle w:val="Heading4"/>
        <w:rPr/>
      </w:pPr>
      <w:bookmarkStart w:colFirst="0" w:colLast="0" w:name="_uqcc1ypnzsig" w:id="22"/>
      <w:bookmarkEnd w:id="22"/>
      <w:r w:rsidDel="00000000" w:rsidR="00000000" w:rsidRPr="00000000">
        <w:rPr>
          <w:rtl w:val="0"/>
        </w:rPr>
        <w:t xml:space="preserve">Metrics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32">
      <w:pPr>
        <w:pStyle w:val="Heading3"/>
        <w:rPr/>
      </w:pPr>
      <w:bookmarkStart w:colFirst="0" w:colLast="0" w:name="_x6h69sqnoli1" w:id="23"/>
      <w:bookmarkEnd w:id="23"/>
      <w:r w:rsidDel="00000000" w:rsidR="00000000" w:rsidRPr="00000000">
        <w:rPr>
          <w:rtl w:val="0"/>
        </w:rPr>
        <w:t xml:space="preserve">Results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34">
      <w:pPr>
        <w:pStyle w:val="Heading4"/>
        <w:rPr/>
      </w:pPr>
      <w:bookmarkStart w:colFirst="0" w:colLast="0" w:name="_4d4gwor3bbeh" w:id="24"/>
      <w:bookmarkEnd w:id="24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35">
      <w:pPr>
        <w:pStyle w:val="Heading2"/>
        <w:rPr/>
      </w:pPr>
      <w:bookmarkStart w:colFirst="0" w:colLast="0" w:name="_8bznneupnfay" w:id="25"/>
      <w:bookmarkEnd w:id="25"/>
      <w:r w:rsidDel="00000000" w:rsidR="00000000" w:rsidRPr="00000000">
        <w:rPr>
          <w:rtl w:val="0"/>
        </w:rPr>
        <w:t xml:space="preserve">Model Examination [optional]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7izefdlvgh9" w:id="26"/>
      <w:bookmarkEnd w:id="26"/>
      <w:r w:rsidDel="00000000" w:rsidR="00000000" w:rsidRPr="00000000">
        <w:rPr>
          <w:rtl w:val="0"/>
        </w:rPr>
        <w:t xml:space="preserve">Environmental Impact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Carbon emissions can be estimated using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Machine Learning Impact calculator</w:t>
        </w:r>
      </w:hyperlink>
      <w:r w:rsidDel="00000000" w:rsidR="00000000" w:rsidRPr="00000000">
        <w:rPr>
          <w:rtl w:val="0"/>
        </w:rPr>
        <w:t xml:space="preserve"> presented in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Lacoste et al. (2019)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Hardware Type: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Hours used: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Cloud Provider: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Compute Region: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Carbon Emitted:</w:t>
      </w:r>
      <w:r w:rsidDel="00000000" w:rsidR="00000000" w:rsidRPr="00000000">
        <w:rPr>
          <w:rtl w:val="0"/>
        </w:rPr>
        <w:t xml:space="preserve"> [More Information Needed]</w:t>
      </w:r>
    </w:p>
    <w:p w:rsidR="00000000" w:rsidDel="00000000" w:rsidP="00000000" w:rsidRDefault="00000000" w:rsidRPr="00000000" w14:paraId="0000003F">
      <w:pPr>
        <w:pStyle w:val="Heading2"/>
        <w:rPr/>
      </w:pPr>
      <w:bookmarkStart w:colFirst="0" w:colLast="0" w:name="_uvoo304o8cee" w:id="27"/>
      <w:bookmarkEnd w:id="27"/>
      <w:r w:rsidDel="00000000" w:rsidR="00000000" w:rsidRPr="00000000">
        <w:rPr>
          <w:rtl w:val="0"/>
        </w:rPr>
        <w:t xml:space="preserve">Technical Specifications [optional]</w:t>
      </w:r>
    </w:p>
    <w:p w:rsidR="00000000" w:rsidDel="00000000" w:rsidP="00000000" w:rsidRDefault="00000000" w:rsidRPr="00000000" w14:paraId="00000040">
      <w:pPr>
        <w:pStyle w:val="Heading3"/>
        <w:rPr/>
      </w:pPr>
      <w:bookmarkStart w:colFirst="0" w:colLast="0" w:name="_l7msoi25cqcc" w:id="28"/>
      <w:bookmarkEnd w:id="28"/>
      <w:r w:rsidDel="00000000" w:rsidR="00000000" w:rsidRPr="00000000">
        <w:rPr>
          <w:rtl w:val="0"/>
        </w:rPr>
        <w:t xml:space="preserve">Model Architecture and Objective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7p6r4ey337p7" w:id="29"/>
      <w:bookmarkEnd w:id="29"/>
      <w:r w:rsidDel="00000000" w:rsidR="00000000" w:rsidRPr="00000000">
        <w:rPr>
          <w:rtl w:val="0"/>
        </w:rPr>
        <w:t xml:space="preserve">Compute Infrastructure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44">
      <w:pPr>
        <w:pStyle w:val="Heading4"/>
        <w:rPr/>
      </w:pPr>
      <w:bookmarkStart w:colFirst="0" w:colLast="0" w:name="_2w1qlg386lp6" w:id="30"/>
      <w:bookmarkEnd w:id="30"/>
      <w:r w:rsidDel="00000000" w:rsidR="00000000" w:rsidRPr="00000000">
        <w:rPr>
          <w:rtl w:val="0"/>
        </w:rPr>
        <w:t xml:space="preserve">Hardware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46">
      <w:pPr>
        <w:pStyle w:val="Heading4"/>
        <w:rPr/>
      </w:pPr>
      <w:bookmarkStart w:colFirst="0" w:colLast="0" w:name="_ov3fg9j9cu4m" w:id="31"/>
      <w:bookmarkEnd w:id="31"/>
      <w:r w:rsidDel="00000000" w:rsidR="00000000" w:rsidRPr="00000000">
        <w:rPr>
          <w:rtl w:val="0"/>
        </w:rPr>
        <w:t xml:space="preserve">Software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48">
      <w:pPr>
        <w:pStyle w:val="Heading2"/>
        <w:rPr/>
      </w:pPr>
      <w:bookmarkStart w:colFirst="0" w:colLast="0" w:name="_ykjm6cajnknk" w:id="32"/>
      <w:bookmarkEnd w:id="32"/>
      <w:r w:rsidDel="00000000" w:rsidR="00000000" w:rsidRPr="00000000">
        <w:rPr>
          <w:rtl w:val="0"/>
        </w:rPr>
        <w:t xml:space="preserve">Citation [optional]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BibTeX: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APA: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50">
      <w:pPr>
        <w:pStyle w:val="Heading2"/>
        <w:rPr/>
      </w:pPr>
      <w:bookmarkStart w:colFirst="0" w:colLast="0" w:name="_pqqrkogduy3r" w:id="33"/>
      <w:bookmarkEnd w:id="33"/>
      <w:r w:rsidDel="00000000" w:rsidR="00000000" w:rsidRPr="00000000">
        <w:rPr>
          <w:rtl w:val="0"/>
        </w:rPr>
        <w:t xml:space="preserve">Glossary [optional]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tywfb4hf4k6u" w:id="34"/>
      <w:bookmarkEnd w:id="34"/>
      <w:r w:rsidDel="00000000" w:rsidR="00000000" w:rsidRPr="00000000">
        <w:rPr>
          <w:rtl w:val="0"/>
        </w:rPr>
        <w:t xml:space="preserve">More Information [optional]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54">
      <w:pPr>
        <w:pStyle w:val="Heading2"/>
        <w:rPr/>
      </w:pPr>
      <w:bookmarkStart w:colFirst="0" w:colLast="0" w:name="_9b41n1jx24s6" w:id="35"/>
      <w:bookmarkEnd w:id="35"/>
      <w:r w:rsidDel="00000000" w:rsidR="00000000" w:rsidRPr="00000000">
        <w:rPr>
          <w:rtl w:val="0"/>
        </w:rPr>
        <w:t xml:space="preserve">Model Card Authors [optional]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56">
      <w:pPr>
        <w:pStyle w:val="Heading2"/>
        <w:rPr/>
      </w:pPr>
      <w:bookmarkStart w:colFirst="0" w:colLast="0" w:name="_907pqb6cs9cj" w:id="36"/>
      <w:bookmarkEnd w:id="36"/>
      <w:r w:rsidDel="00000000" w:rsidR="00000000" w:rsidRPr="00000000">
        <w:rPr>
          <w:rtl w:val="0"/>
        </w:rPr>
        <w:t xml:space="preserve">Model Card Contact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[More Information Needed]</w:t>
      </w:r>
    </w:p>
    <w:p w:rsidR="00000000" w:rsidDel="00000000" w:rsidP="00000000" w:rsidRDefault="00000000" w:rsidRPr="00000000" w14:paraId="00000058">
      <w:pPr>
        <w:pStyle w:val="Heading3"/>
        <w:rPr/>
      </w:pPr>
      <w:bookmarkStart w:colFirst="0" w:colLast="0" w:name="_vhnrgtjt0joy" w:id="37"/>
      <w:bookmarkEnd w:id="37"/>
      <w:r w:rsidDel="00000000" w:rsidR="00000000" w:rsidRPr="00000000">
        <w:rPr>
          <w:rtl w:val="0"/>
        </w:rPr>
        <w:t xml:space="preserve">Framework versions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PEFT 0.15.2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lco2.github.io/impact#compute" TargetMode="External"/><Relationship Id="rId7" Type="http://schemas.openxmlformats.org/officeDocument/2006/relationships/hyperlink" Target="https://arxiv.org/abs/1910.0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